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0343" w14:textId="28B95E9A" w:rsidR="00C87FD2" w:rsidRPr="001D0109" w:rsidRDefault="00C87FD2" w:rsidP="00C87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68AC23" wp14:editId="7940BAFC">
            <wp:simplePos x="0" y="0"/>
            <wp:positionH relativeFrom="margin">
              <wp:align>right</wp:align>
            </wp:positionH>
            <wp:positionV relativeFrom="paragraph">
              <wp:posOffset>-38100</wp:posOffset>
            </wp:positionV>
            <wp:extent cx="1311910" cy="1276350"/>
            <wp:effectExtent l="0" t="0" r="2540" b="0"/>
            <wp:wrapNone/>
            <wp:docPr id="830714341" name="Picture 1" descr="A logo of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4341" name="Picture 1" descr="A logo of a eag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9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D0109">
        <w:rPr>
          <w:rFonts w:ascii="Times New Roman" w:hAnsi="Times New Roman" w:cs="Times New Roman"/>
          <w:b/>
          <w:bCs/>
          <w:sz w:val="24"/>
          <w:szCs w:val="24"/>
        </w:rPr>
        <w:t>ST. LANDRY CHARTER SCHOOL</w:t>
      </w:r>
    </w:p>
    <w:p w14:paraId="496DEDB1" w14:textId="065A831A" w:rsidR="00C87FD2" w:rsidRDefault="00C87FD2" w:rsidP="00C87FD2">
      <w:pPr>
        <w:jc w:val="center"/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</w:pPr>
      <w:r w:rsidRPr="001D0109"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  <w:t>Governance Board Agenda</w:t>
      </w:r>
    </w:p>
    <w:p w14:paraId="2AAE25B0" w14:textId="67E23815" w:rsidR="008B3A16" w:rsidRDefault="00C87FD2" w:rsidP="00C87FD2">
      <w:pPr>
        <w:rPr>
          <w:rFonts w:ascii="Times New Roman" w:hAnsi="Times New Roman" w:cs="Times New Roman"/>
        </w:rPr>
      </w:pPr>
      <w:r w:rsidRPr="00D474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Date: </w:t>
      </w:r>
      <w:r w:rsidRPr="00D474F7">
        <w:rPr>
          <w:rFonts w:ascii="Times New Roman" w:eastAsia="Times New Roman" w:hAnsi="Times New Roman" w:cs="Times New Roman"/>
          <w:kern w:val="0"/>
          <w14:ligatures w14:val="none"/>
        </w:rPr>
        <w:t>September 16, 2025</w:t>
      </w:r>
      <w:r w:rsidRPr="00D474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 xml:space="preserve">Time: </w:t>
      </w:r>
      <w:r w:rsidRPr="00D474F7">
        <w:rPr>
          <w:rFonts w:ascii="Times New Roman" w:eastAsia="Times New Roman" w:hAnsi="Times New Roman" w:cs="Times New Roman"/>
          <w:kern w:val="0"/>
          <w14:ligatures w14:val="none"/>
        </w:rPr>
        <w:t>5:30 P.M.</w:t>
      </w: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87FD2">
        <w:rPr>
          <w:rFonts w:ascii="Times New Roman" w:hAnsi="Times New Roman" w:cs="Times New Roman"/>
          <w:b/>
          <w:bCs/>
        </w:rPr>
        <w:t>Location:</w:t>
      </w:r>
      <w:r>
        <w:rPr>
          <w:rFonts w:ascii="Times New Roman" w:hAnsi="Times New Roman" w:cs="Times New Roman"/>
        </w:rPr>
        <w:t xml:space="preserve"> 1203 Burr Street Opelousas, La 70570</w:t>
      </w:r>
    </w:p>
    <w:p w14:paraId="2F957C0A" w14:textId="77777777" w:rsidR="00C87FD2" w:rsidRDefault="00C87FD2" w:rsidP="00C87FD2">
      <w:pPr>
        <w:rPr>
          <w:rFonts w:ascii="Times New Roman" w:hAnsi="Times New Roman" w:cs="Times New Roman"/>
        </w:rPr>
      </w:pPr>
    </w:p>
    <w:p w14:paraId="0B950CF6" w14:textId="77777777" w:rsidR="00FA0A63" w:rsidRPr="00FA0A63" w:rsidRDefault="00FA0A63" w:rsidP="00FA0A6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Call to Order</w:t>
      </w:r>
    </w:p>
    <w:p w14:paraId="701EFB3A" w14:textId="77777777" w:rsidR="00FA0A63" w:rsidRPr="00FA0A63" w:rsidRDefault="00FA0A63" w:rsidP="00FA0A6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Pledge of Allegiance</w:t>
      </w:r>
    </w:p>
    <w:p w14:paraId="6F98D34F" w14:textId="77777777" w:rsidR="00FA0A63" w:rsidRPr="00FA0A63" w:rsidRDefault="00FA0A63" w:rsidP="00FA0A6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Moment of Silence</w:t>
      </w:r>
    </w:p>
    <w:p w14:paraId="54EF65A0" w14:textId="77777777" w:rsidR="00FA0A63" w:rsidRPr="00FA0A63" w:rsidRDefault="00FA0A63" w:rsidP="00FA0A6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Roll Call</w:t>
      </w:r>
    </w:p>
    <w:p w14:paraId="7F1A8290" w14:textId="77777777" w:rsidR="00FA0A63" w:rsidRPr="00FA0A63" w:rsidRDefault="00FA0A63" w:rsidP="00FA0A6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Public Comment</w:t>
      </w:r>
    </w:p>
    <w:p w14:paraId="370FCD8B" w14:textId="77777777" w:rsidR="00FA0A63" w:rsidRPr="00FA0A63" w:rsidRDefault="00FA0A63" w:rsidP="00FA0A63">
      <w:pPr>
        <w:ind w:left="360"/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  <w:b/>
          <w:bCs/>
        </w:rPr>
        <w:t>Academic Committee</w:t>
      </w:r>
    </w:p>
    <w:p w14:paraId="744D1174" w14:textId="77777777" w:rsidR="00FA0A63" w:rsidRPr="00FA0A63" w:rsidRDefault="00FA0A63" w:rsidP="00FA0A6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Academic updates – Principal Semien</w:t>
      </w:r>
    </w:p>
    <w:p w14:paraId="4BA385AD" w14:textId="77777777" w:rsidR="00FA0A63" w:rsidRPr="00FA0A63" w:rsidRDefault="00FA0A63" w:rsidP="00FA0A63">
      <w:pPr>
        <w:ind w:left="360"/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  <w:b/>
          <w:bCs/>
        </w:rPr>
        <w:t>Finance &amp; Fund Development</w:t>
      </w:r>
    </w:p>
    <w:p w14:paraId="5B4C2579" w14:textId="77777777" w:rsidR="00FA0A63" w:rsidRPr="00FA0A63" w:rsidRDefault="00FA0A63" w:rsidP="00FA0A6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Financial Presentation – 4th Sector Solutions (Kevin Cox)</w:t>
      </w:r>
    </w:p>
    <w:p w14:paraId="134674D1" w14:textId="77777777" w:rsidR="00FA0A63" w:rsidRPr="00FA0A63" w:rsidRDefault="00FA0A63" w:rsidP="00FA0A6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Recommendation to approve issuance of State Stipends</w:t>
      </w:r>
    </w:p>
    <w:p w14:paraId="10FC31F2" w14:textId="367A498C" w:rsidR="00FA0A63" w:rsidRPr="00FA0A63" w:rsidRDefault="00FA0A63" w:rsidP="00FA0A6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Presentation</w:t>
      </w:r>
      <w:r w:rsidR="003C7746">
        <w:rPr>
          <w:rFonts w:ascii="Times New Roman" w:hAnsi="Times New Roman" w:cs="Times New Roman"/>
        </w:rPr>
        <w:t xml:space="preserve"> / Approval</w:t>
      </w:r>
      <w:r w:rsidRPr="00FA0A63">
        <w:rPr>
          <w:rFonts w:ascii="Times New Roman" w:hAnsi="Times New Roman" w:cs="Times New Roman"/>
        </w:rPr>
        <w:t xml:space="preserve"> of Reduction in Force Policy &amp; Proposal</w:t>
      </w:r>
    </w:p>
    <w:p w14:paraId="3614D759" w14:textId="4F103491" w:rsidR="00FA0A63" w:rsidRPr="00D474F7" w:rsidRDefault="00470F8D" w:rsidP="00FA0A6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474F7">
        <w:rPr>
          <w:rFonts w:ascii="Times New Roman" w:hAnsi="Times New Roman" w:cs="Times New Roman"/>
        </w:rPr>
        <w:t xml:space="preserve">Revisit prior vote </w:t>
      </w:r>
      <w:r w:rsidR="00D474F7" w:rsidRPr="00D474F7">
        <w:rPr>
          <w:rFonts w:ascii="Times New Roman" w:hAnsi="Times New Roman" w:cs="Times New Roman"/>
        </w:rPr>
        <w:t>on SLCS Athletic Building Funding</w:t>
      </w:r>
    </w:p>
    <w:p w14:paraId="58964148" w14:textId="77777777" w:rsidR="00FA0A63" w:rsidRPr="00FA0A63" w:rsidRDefault="00FA0A63" w:rsidP="00FA0A63">
      <w:pPr>
        <w:ind w:left="360"/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  <w:b/>
          <w:bCs/>
        </w:rPr>
        <w:t>Governance &amp; Strategic Plan</w:t>
      </w:r>
    </w:p>
    <w:p w14:paraId="175339BB" w14:textId="77777777" w:rsidR="00FA0A63" w:rsidRPr="00FA0A63" w:rsidRDefault="00FA0A63" w:rsidP="00FA0A6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Approval of August &amp; September Minutes</w:t>
      </w:r>
    </w:p>
    <w:p w14:paraId="6EDA74DA" w14:textId="77777777" w:rsidR="00FA0A63" w:rsidRDefault="00FA0A63" w:rsidP="00FA0A6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Updates from the Executive Director</w:t>
      </w:r>
    </w:p>
    <w:p w14:paraId="471B2ACE" w14:textId="486B23B0" w:rsidR="00FA0A63" w:rsidRPr="00FA0A63" w:rsidRDefault="00FA0A63" w:rsidP="00FA0A63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to issue state stipends as recommended by the board</w:t>
      </w:r>
    </w:p>
    <w:p w14:paraId="1BD754EA" w14:textId="77777777" w:rsidR="00FA0A63" w:rsidRPr="00FA0A63" w:rsidRDefault="00FA0A63" w:rsidP="00FA0A6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Grant permission to Executive Director to implement Reduction in Force Policy</w:t>
      </w:r>
    </w:p>
    <w:p w14:paraId="2EE15D17" w14:textId="77777777" w:rsidR="00FA0A63" w:rsidRPr="00FA0A63" w:rsidRDefault="00FA0A63" w:rsidP="00FA0A6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Comments from Board Chair</w:t>
      </w:r>
    </w:p>
    <w:p w14:paraId="16BD0B28" w14:textId="77777777" w:rsidR="00FA0A63" w:rsidRPr="00FA0A63" w:rsidRDefault="00FA0A63" w:rsidP="00FA0A6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0A63">
        <w:rPr>
          <w:rFonts w:ascii="Times New Roman" w:hAnsi="Times New Roman" w:cs="Times New Roman"/>
        </w:rPr>
        <w:t>Adjournment</w:t>
      </w:r>
    </w:p>
    <w:p w14:paraId="599D5499" w14:textId="77777777" w:rsidR="00C87FD2" w:rsidRPr="00C87FD2" w:rsidRDefault="00C87FD2" w:rsidP="00C87FD2">
      <w:pPr>
        <w:ind w:left="360"/>
        <w:rPr>
          <w:rFonts w:ascii="Times New Roman" w:hAnsi="Times New Roman" w:cs="Times New Roman"/>
        </w:rPr>
      </w:pPr>
    </w:p>
    <w:p w14:paraId="060ADC45" w14:textId="6A6A2731" w:rsidR="00C87FD2" w:rsidRPr="00C87FD2" w:rsidRDefault="00C87FD2" w:rsidP="00C87FD2">
      <w:pPr>
        <w:ind w:left="360"/>
        <w:rPr>
          <w:rFonts w:ascii="Times New Roman" w:hAnsi="Times New Roman" w:cs="Times New Roman"/>
        </w:rPr>
      </w:pPr>
    </w:p>
    <w:sectPr w:rsidR="00C87FD2" w:rsidRPr="00C87FD2" w:rsidSect="00C87F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A0A"/>
    <w:multiLevelType w:val="multilevel"/>
    <w:tmpl w:val="9C52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60C2D"/>
    <w:multiLevelType w:val="multilevel"/>
    <w:tmpl w:val="AB08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93A85"/>
    <w:multiLevelType w:val="multilevel"/>
    <w:tmpl w:val="67DE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8286B"/>
    <w:multiLevelType w:val="hybridMultilevel"/>
    <w:tmpl w:val="5098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61BBD"/>
    <w:multiLevelType w:val="hybridMultilevel"/>
    <w:tmpl w:val="52A88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06ADC"/>
    <w:multiLevelType w:val="hybridMultilevel"/>
    <w:tmpl w:val="A0AEA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F2F5E"/>
    <w:multiLevelType w:val="hybridMultilevel"/>
    <w:tmpl w:val="A8C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0324A"/>
    <w:multiLevelType w:val="multilevel"/>
    <w:tmpl w:val="DA48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920737">
    <w:abstractNumId w:val="6"/>
  </w:num>
  <w:num w:numId="2" w16cid:durableId="132140901">
    <w:abstractNumId w:val="4"/>
  </w:num>
  <w:num w:numId="3" w16cid:durableId="731972501">
    <w:abstractNumId w:val="3"/>
  </w:num>
  <w:num w:numId="4" w16cid:durableId="1978799680">
    <w:abstractNumId w:val="5"/>
  </w:num>
  <w:num w:numId="5" w16cid:durableId="1469085613">
    <w:abstractNumId w:val="0"/>
  </w:num>
  <w:num w:numId="6" w16cid:durableId="203714718">
    <w:abstractNumId w:val="7"/>
  </w:num>
  <w:num w:numId="7" w16cid:durableId="174343536">
    <w:abstractNumId w:val="2"/>
  </w:num>
  <w:num w:numId="8" w16cid:durableId="165341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D2"/>
    <w:rsid w:val="003C7746"/>
    <w:rsid w:val="00470F8D"/>
    <w:rsid w:val="005000B8"/>
    <w:rsid w:val="007729A1"/>
    <w:rsid w:val="008B3A16"/>
    <w:rsid w:val="008E3F9C"/>
    <w:rsid w:val="00C87FD2"/>
    <w:rsid w:val="00D474F7"/>
    <w:rsid w:val="00ED54C5"/>
    <w:rsid w:val="00FA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A7B5"/>
  <w15:chartTrackingRefBased/>
  <w15:docId w15:val="{1F8A354A-0104-4E7E-89B3-652FDA7B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5</cp:revision>
  <cp:lastPrinted>2025-09-16T15:14:00Z</cp:lastPrinted>
  <dcterms:created xsi:type="dcterms:W3CDTF">2025-09-15T14:10:00Z</dcterms:created>
  <dcterms:modified xsi:type="dcterms:W3CDTF">2025-09-16T15:14:00Z</dcterms:modified>
</cp:coreProperties>
</file>